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DB4F0B">
        <w:rPr>
          <w:b/>
          <w:u w:val="single"/>
        </w:rPr>
        <w:t>37</w:t>
      </w:r>
      <w:r w:rsidR="00F3773C" w:rsidRPr="0078754E">
        <w:rPr>
          <w:b/>
          <w:u w:val="single"/>
        </w:rPr>
        <w:t>– Lesson</w:t>
      </w:r>
      <w:r w:rsidR="00251ECC" w:rsidRPr="0078754E">
        <w:rPr>
          <w:b/>
          <w:u w:val="single"/>
        </w:rPr>
        <w:t xml:space="preserve"> </w:t>
      </w:r>
      <w:r w:rsidR="00DB4F0B">
        <w:rPr>
          <w:b/>
          <w:u w:val="single"/>
        </w:rPr>
        <w:t>37</w:t>
      </w:r>
      <w:r w:rsidR="00464313" w:rsidRPr="0078754E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2F10C3" w:rsidRPr="0078754E">
        <w:t xml:space="preserve"> </w:t>
      </w:r>
      <w:r w:rsidR="00CB11D7">
        <w:t>Job 19:25</w:t>
      </w:r>
    </w:p>
    <w:p w:rsidR="00CB11D7" w:rsidRDefault="00CB11D7" w:rsidP="005F6F68">
      <w:pPr>
        <w:spacing w:after="0" w:afterAutospacing="0"/>
        <w:ind w:left="90" w:right="90"/>
      </w:pPr>
    </w:p>
    <w:p w:rsidR="00CB11D7" w:rsidRDefault="00CB11D7" w:rsidP="005F6F68">
      <w:pPr>
        <w:spacing w:after="0" w:afterAutospacing="0"/>
        <w:ind w:left="90" w:right="90"/>
      </w:pPr>
      <w:r>
        <w:t>I Know That My Redeemer Liveth</w:t>
      </w:r>
    </w:p>
    <w:p w:rsidR="002C713E" w:rsidRDefault="002C713E" w:rsidP="005F6F68">
      <w:pPr>
        <w:spacing w:after="0" w:afterAutospacing="0"/>
        <w:ind w:left="90" w:right="90"/>
      </w:pP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2C713E">
        <w:rPr>
          <w:rFonts w:eastAsia="Times New Roman" w:cs="Times New Roman"/>
        </w:rPr>
        <w:t xml:space="preserve">I know that my Redeemer </w:t>
      </w:r>
      <w:proofErr w:type="spellStart"/>
      <w:r w:rsidRPr="002C713E">
        <w:rPr>
          <w:rFonts w:eastAsia="Times New Roman" w:cs="Times New Roman"/>
        </w:rPr>
        <w:t>liveth</w:t>
      </w:r>
      <w:proofErr w:type="spellEnd"/>
      <w:proofErr w:type="gramStart"/>
      <w:r w:rsidRPr="002C713E">
        <w:rPr>
          <w:rFonts w:eastAsia="Times New Roman" w:cs="Times New Roman"/>
        </w:rPr>
        <w:t>,</w:t>
      </w:r>
      <w:proofErr w:type="gramEnd"/>
      <w:r w:rsidRPr="002C713E">
        <w:rPr>
          <w:rFonts w:eastAsia="Times New Roman" w:cs="Times New Roman"/>
        </w:rPr>
        <w:br/>
        <w:t>And on the earth again shall stand;</w:t>
      </w:r>
      <w:r w:rsidRPr="002C713E">
        <w:rPr>
          <w:rFonts w:eastAsia="Times New Roman" w:cs="Times New Roman"/>
        </w:rPr>
        <w:br/>
        <w:t xml:space="preserve">I know eternal life He </w:t>
      </w:r>
      <w:proofErr w:type="spellStart"/>
      <w:r w:rsidRPr="002C713E">
        <w:rPr>
          <w:rFonts w:eastAsia="Times New Roman" w:cs="Times New Roman"/>
        </w:rPr>
        <w:t>giveth</w:t>
      </w:r>
      <w:proofErr w:type="spellEnd"/>
      <w:r w:rsidRPr="002C713E">
        <w:rPr>
          <w:rFonts w:eastAsia="Times New Roman" w:cs="Times New Roman"/>
        </w:rPr>
        <w:t>,</w:t>
      </w:r>
      <w:r w:rsidRPr="002C713E">
        <w:rPr>
          <w:rFonts w:eastAsia="Times New Roman" w:cs="Times New Roman"/>
        </w:rPr>
        <w:br/>
        <w:t>That grace and power are in His hand.</w:t>
      </w: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2C713E">
        <w:rPr>
          <w:rFonts w:eastAsia="Times New Roman" w:cs="Times New Roman"/>
          <w:i/>
          <w:iCs/>
        </w:rPr>
        <w:t>Refrain</w:t>
      </w: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2C713E">
        <w:rPr>
          <w:rFonts w:eastAsia="Times New Roman" w:cs="Times New Roman"/>
          <w:i/>
          <w:iCs/>
        </w:rPr>
        <w:t xml:space="preserve">I know, I know, that Jesus </w:t>
      </w:r>
      <w:proofErr w:type="spellStart"/>
      <w:r w:rsidRPr="002C713E">
        <w:rPr>
          <w:rFonts w:eastAsia="Times New Roman" w:cs="Times New Roman"/>
          <w:i/>
          <w:iCs/>
        </w:rPr>
        <w:t>liveth</w:t>
      </w:r>
      <w:proofErr w:type="spellEnd"/>
      <w:r w:rsidRPr="002C713E">
        <w:rPr>
          <w:rFonts w:eastAsia="Times New Roman" w:cs="Times New Roman"/>
          <w:i/>
          <w:iCs/>
        </w:rPr>
        <w:t>,</w:t>
      </w:r>
      <w:r w:rsidRPr="002C713E">
        <w:rPr>
          <w:rFonts w:eastAsia="Times New Roman" w:cs="Times New Roman"/>
          <w:i/>
          <w:iCs/>
        </w:rPr>
        <w:br/>
        <w:t>And on the earth again shall stand;</w:t>
      </w:r>
      <w:r w:rsidRPr="002C713E">
        <w:rPr>
          <w:rFonts w:eastAsia="Times New Roman" w:cs="Times New Roman"/>
          <w:i/>
          <w:iCs/>
        </w:rPr>
        <w:br/>
        <w:t xml:space="preserve">I know, I know, that life He </w:t>
      </w:r>
      <w:proofErr w:type="spellStart"/>
      <w:r w:rsidRPr="002C713E">
        <w:rPr>
          <w:rFonts w:eastAsia="Times New Roman" w:cs="Times New Roman"/>
          <w:i/>
          <w:iCs/>
        </w:rPr>
        <w:t>giveth</w:t>
      </w:r>
      <w:proofErr w:type="spellEnd"/>
      <w:r w:rsidRPr="002C713E">
        <w:rPr>
          <w:rFonts w:eastAsia="Times New Roman" w:cs="Times New Roman"/>
          <w:i/>
          <w:iCs/>
        </w:rPr>
        <w:t>,</w:t>
      </w:r>
      <w:r w:rsidRPr="002C713E">
        <w:rPr>
          <w:rFonts w:eastAsia="Times New Roman" w:cs="Times New Roman"/>
          <w:i/>
          <w:iCs/>
        </w:rPr>
        <w:br/>
        <w:t>That grace and power are in His hand.</w:t>
      </w: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2C713E">
        <w:rPr>
          <w:rFonts w:eastAsia="Times New Roman" w:cs="Times New Roman"/>
        </w:rPr>
        <w:t xml:space="preserve">I know His promise never </w:t>
      </w:r>
      <w:proofErr w:type="spellStart"/>
      <w:r w:rsidRPr="002C713E">
        <w:rPr>
          <w:rFonts w:eastAsia="Times New Roman" w:cs="Times New Roman"/>
        </w:rPr>
        <w:t>faileth</w:t>
      </w:r>
      <w:proofErr w:type="spellEnd"/>
      <w:r w:rsidRPr="002C713E">
        <w:rPr>
          <w:rFonts w:eastAsia="Times New Roman" w:cs="Times New Roman"/>
        </w:rPr>
        <w:t>,</w:t>
      </w:r>
      <w:r w:rsidRPr="002C713E">
        <w:rPr>
          <w:rFonts w:eastAsia="Times New Roman" w:cs="Times New Roman"/>
        </w:rPr>
        <w:br/>
        <w:t>The Word He speaks, it cannot die;</w:t>
      </w:r>
      <w:r w:rsidRPr="002C713E">
        <w:rPr>
          <w:rFonts w:eastAsia="Times New Roman" w:cs="Times New Roman"/>
        </w:rPr>
        <w:br/>
        <w:t xml:space="preserve">Though cruel death my flesh </w:t>
      </w:r>
      <w:proofErr w:type="spellStart"/>
      <w:r w:rsidRPr="002C713E">
        <w:rPr>
          <w:rFonts w:eastAsia="Times New Roman" w:cs="Times New Roman"/>
        </w:rPr>
        <w:t>assaileth</w:t>
      </w:r>
      <w:proofErr w:type="spellEnd"/>
      <w:r w:rsidRPr="002C713E">
        <w:rPr>
          <w:rFonts w:eastAsia="Times New Roman" w:cs="Times New Roman"/>
        </w:rPr>
        <w:t>,</w:t>
      </w:r>
      <w:r w:rsidRPr="002C713E">
        <w:rPr>
          <w:rFonts w:eastAsia="Times New Roman" w:cs="Times New Roman"/>
        </w:rPr>
        <w:br/>
        <w:t>Yet I shall see Him by and by.</w:t>
      </w: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2C713E">
        <w:rPr>
          <w:rFonts w:eastAsia="Times New Roman" w:cs="Times New Roman"/>
          <w:i/>
          <w:iCs/>
        </w:rPr>
        <w:t>Refrain</w:t>
      </w:r>
    </w:p>
    <w:p w:rsidR="002C713E" w:rsidRP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2C713E">
        <w:rPr>
          <w:rFonts w:eastAsia="Times New Roman" w:cs="Times New Roman"/>
        </w:rPr>
        <w:t xml:space="preserve">I know my mansion He </w:t>
      </w:r>
      <w:proofErr w:type="spellStart"/>
      <w:r w:rsidRPr="002C713E">
        <w:rPr>
          <w:rFonts w:eastAsia="Times New Roman" w:cs="Times New Roman"/>
        </w:rPr>
        <w:t>prepareth</w:t>
      </w:r>
      <w:proofErr w:type="spellEnd"/>
      <w:proofErr w:type="gramStart"/>
      <w:r w:rsidRPr="002C713E">
        <w:rPr>
          <w:rFonts w:eastAsia="Times New Roman" w:cs="Times New Roman"/>
        </w:rPr>
        <w:t>,</w:t>
      </w:r>
      <w:proofErr w:type="gramEnd"/>
      <w:r w:rsidRPr="002C713E">
        <w:rPr>
          <w:rFonts w:eastAsia="Times New Roman" w:cs="Times New Roman"/>
        </w:rPr>
        <w:br/>
        <w:t>That where He is there I may be;</w:t>
      </w:r>
      <w:r w:rsidRPr="002C713E">
        <w:rPr>
          <w:rFonts w:eastAsia="Times New Roman" w:cs="Times New Roman"/>
        </w:rPr>
        <w:br/>
        <w:t xml:space="preserve">O wondrous thought, for me He </w:t>
      </w:r>
      <w:proofErr w:type="spellStart"/>
      <w:r w:rsidRPr="002C713E">
        <w:rPr>
          <w:rFonts w:eastAsia="Times New Roman" w:cs="Times New Roman"/>
        </w:rPr>
        <w:t>careth</w:t>
      </w:r>
      <w:proofErr w:type="spellEnd"/>
      <w:r w:rsidRPr="002C713E">
        <w:rPr>
          <w:rFonts w:eastAsia="Times New Roman" w:cs="Times New Roman"/>
        </w:rPr>
        <w:t>,</w:t>
      </w:r>
      <w:r w:rsidRPr="002C713E">
        <w:rPr>
          <w:rFonts w:eastAsia="Times New Roman" w:cs="Times New Roman"/>
        </w:rPr>
        <w:br/>
        <w:t>And He at last will come for me.</w:t>
      </w:r>
    </w:p>
    <w:p w:rsidR="002C713E" w:rsidRDefault="002C713E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2C713E">
        <w:rPr>
          <w:rFonts w:eastAsia="Times New Roman" w:cs="Times New Roman"/>
          <w:i/>
          <w:iCs/>
        </w:rPr>
        <w:t>Refrain</w:t>
      </w:r>
    </w:p>
    <w:p w:rsidR="00CB11D7" w:rsidRDefault="00CB11D7" w:rsidP="00CB11D7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Cs/>
        </w:rPr>
      </w:pPr>
      <w:r w:rsidRPr="00CB11D7">
        <w:rPr>
          <w:rFonts w:eastAsia="Times New Roman" w:cs="Times New Roman"/>
          <w:iCs/>
        </w:rPr>
        <w:t xml:space="preserve">Jessie B. Pounds </w:t>
      </w:r>
      <w:r w:rsidR="00553A0D">
        <w:rPr>
          <w:rFonts w:eastAsia="Times New Roman" w:cs="Times New Roman"/>
          <w:iCs/>
        </w:rPr>
        <w:t>(</w:t>
      </w:r>
      <w:r w:rsidRPr="00CB11D7">
        <w:rPr>
          <w:rFonts w:eastAsia="Times New Roman" w:cs="Times New Roman"/>
          <w:iCs/>
        </w:rPr>
        <w:t>1861-1921</w:t>
      </w:r>
      <w:r w:rsidR="00553A0D">
        <w:rPr>
          <w:rFonts w:eastAsia="Times New Roman" w:cs="Times New Roman"/>
          <w:iCs/>
        </w:rPr>
        <w:t>)</w:t>
      </w:r>
    </w:p>
    <w:p w:rsidR="00CB11D7" w:rsidRDefault="00CB11D7" w:rsidP="00CB11D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poor health</w:t>
      </w:r>
    </w:p>
    <w:p w:rsidR="00CB11D7" w:rsidRDefault="00CB11D7" w:rsidP="00CB11D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Educated at home</w:t>
      </w:r>
    </w:p>
    <w:p w:rsidR="00CB11D7" w:rsidRDefault="00CB11D7" w:rsidP="00CB11D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Started submitting articles at age 15</w:t>
      </w:r>
    </w:p>
    <w:p w:rsidR="00CB11D7" w:rsidRDefault="00CB11D7" w:rsidP="00CB11D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An editor said they were material for hymns</w:t>
      </w:r>
      <w:r w:rsidR="00685E19" w:rsidRPr="00685E19">
        <w:rPr>
          <w:rFonts w:eastAsia="Times New Roman" w:cs="Times New Roman"/>
          <w:iCs/>
        </w:rPr>
        <w:t xml:space="preserve"> </w:t>
      </w:r>
      <w:r w:rsidR="00685E19">
        <w:rPr>
          <w:rFonts w:eastAsia="Times New Roman" w:cs="Times New Roman"/>
          <w:iCs/>
        </w:rPr>
        <w:t xml:space="preserve"> thus her  hymn writing career started</w:t>
      </w:r>
    </w:p>
    <w:p w:rsidR="00CB11D7" w:rsidRDefault="00685E19" w:rsidP="00CB11D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She </w:t>
      </w:r>
      <w:r w:rsidR="00CB11D7">
        <w:rPr>
          <w:rFonts w:eastAsia="Times New Roman" w:cs="Times New Roman"/>
          <w:iCs/>
        </w:rPr>
        <w:t>wrote over 400 hymns</w:t>
      </w:r>
    </w:p>
    <w:p w:rsidR="00CB11D7" w:rsidRDefault="00CB11D7" w:rsidP="00CB11D7">
      <w:p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</w:p>
    <w:p w:rsidR="00CB11D7" w:rsidRPr="00CB11D7" w:rsidRDefault="00CB11D7" w:rsidP="00CB11D7">
      <w:p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</w:p>
    <w:p w:rsidR="001B4D9E" w:rsidRPr="0078754E" w:rsidRDefault="001B4D9E" w:rsidP="005F6F68">
      <w:pPr>
        <w:spacing w:after="0" w:afterAutospacing="0"/>
        <w:ind w:left="90" w:right="90"/>
        <w:rPr>
          <w:rFonts w:eastAsia="Times New Roman" w:cs="Times New Roman"/>
        </w:rPr>
      </w:pP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685E19" w:rsidRDefault="00CB11D7" w:rsidP="00685E19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known?</w:t>
      </w:r>
    </w:p>
    <w:p w:rsidR="00685E19" w:rsidRP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will He stand?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known that He gives?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in His hand?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Who lives?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He do on earth?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repeated words?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are grace and power?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E5115" w:rsidRDefault="003E5115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never fails?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cannot die?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assails flesh?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still happen?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He preparing?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happen?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wondrous thought?</w:t>
      </w:r>
    </w:p>
    <w:p w:rsidR="00685E19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CB11D7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do at last?</w:t>
      </w:r>
    </w:p>
    <w:p w:rsidR="00685E19" w:rsidRPr="00CB11D7" w:rsidRDefault="00685E19" w:rsidP="00685E1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85E19" w:rsidRPr="0078754E" w:rsidRDefault="00685E19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Pr="0078754E">
        <w:rPr>
          <w:rFonts w:eastAsia="Times New Roman" w:cs="Times New Roman"/>
          <w:b/>
          <w:u w:val="single"/>
        </w:rPr>
        <w:t>-Lesson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 xml:space="preserve">7 </w:t>
      </w:r>
      <w:r w:rsidRPr="0078754E">
        <w:rPr>
          <w:rFonts w:eastAsia="Times New Roman" w:cs="Times New Roman"/>
          <w:b/>
          <w:u w:val="single"/>
        </w:rPr>
        <w:t>-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8B2B47" w:rsidRDefault="008B2B47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7A4CA3" w:rsidRPr="0078754E" w:rsidRDefault="007A4CA3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Redeem/Redeemer</w:t>
      </w:r>
    </w:p>
    <w:p w:rsidR="00824B9B" w:rsidRDefault="00824B9B" w:rsidP="007A4CA3">
      <w:pPr>
        <w:pStyle w:val="ListParagraph"/>
        <w:shd w:val="clear" w:color="auto" w:fill="FFFFFF"/>
        <w:spacing w:after="240" w:afterAutospacing="0"/>
        <w:ind w:left="90" w:right="240" w:firstLine="360"/>
        <w:rPr>
          <w:rFonts w:eastAsia="Times New Roman" w:cs="Times New Roman"/>
        </w:rPr>
      </w:pPr>
    </w:p>
    <w:p w:rsidR="007A4CA3" w:rsidRDefault="008B2B47" w:rsidP="007A4CA3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Job 19:25 – What did Job declare?</w:t>
      </w:r>
    </w:p>
    <w:p w:rsidR="00102C90" w:rsidRDefault="00102C90" w:rsidP="00102C9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B2B47" w:rsidRDefault="008B2B47" w:rsidP="008B2B47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B2B47" w:rsidRDefault="008B2B47" w:rsidP="008B2B47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Exodus 6:6 – Who did the Israelites </w:t>
      </w:r>
      <w:proofErr w:type="gramStart"/>
      <w:r>
        <w:rPr>
          <w:rFonts w:eastAsia="Times New Roman" w:cs="Times New Roman"/>
        </w:rPr>
        <w:t>need</w:t>
      </w:r>
      <w:proofErr w:type="gramEnd"/>
      <w:r>
        <w:rPr>
          <w:rFonts w:eastAsia="Times New Roman" w:cs="Times New Roman"/>
        </w:rPr>
        <w:t xml:space="preserve"> redeeming from?</w:t>
      </w:r>
    </w:p>
    <w:p w:rsidR="00102C90" w:rsidRDefault="00102C90" w:rsidP="00102C9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B2B47" w:rsidRPr="008B2B47" w:rsidRDefault="008B2B47" w:rsidP="008B2B47">
      <w:pPr>
        <w:pStyle w:val="ListParagraph"/>
        <w:rPr>
          <w:rFonts w:eastAsia="Times New Roman" w:cs="Times New Roman"/>
        </w:rPr>
      </w:pPr>
    </w:p>
    <w:p w:rsidR="008B2B47" w:rsidRDefault="008B2B47" w:rsidP="008B2B47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Exodus 15:13 – What did the Miriam say about the redeemer of Israel?</w:t>
      </w:r>
    </w:p>
    <w:p w:rsidR="008B2B47" w:rsidRDefault="008B2B47" w:rsidP="008B2B47">
      <w:pPr>
        <w:pStyle w:val="ListParagraph"/>
        <w:rPr>
          <w:rFonts w:eastAsia="Times New Roman" w:cs="Times New Roman"/>
        </w:rPr>
      </w:pPr>
    </w:p>
    <w:p w:rsidR="00102C90" w:rsidRPr="008B2B47" w:rsidRDefault="00102C90" w:rsidP="008B2B47">
      <w:pPr>
        <w:pStyle w:val="ListParagraph"/>
        <w:rPr>
          <w:rFonts w:eastAsia="Times New Roman" w:cs="Times New Roman"/>
        </w:rPr>
      </w:pPr>
    </w:p>
    <w:p w:rsidR="008B2B47" w:rsidRDefault="00102C90" w:rsidP="008B2B47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Isaiah 41:14 – Who is the redeemer here?</w:t>
      </w:r>
    </w:p>
    <w:p w:rsidR="00102C90" w:rsidRDefault="00102C90" w:rsidP="00102C9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02C90" w:rsidRDefault="00102C90" w:rsidP="00102C90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Titus 2:13, 14 – Who is the redeemer?</w:t>
      </w:r>
    </w:p>
    <w:p w:rsidR="00102C90" w:rsidRPr="00102C90" w:rsidRDefault="00102C90" w:rsidP="00102C90">
      <w:pPr>
        <w:pStyle w:val="ListParagraph"/>
        <w:rPr>
          <w:rFonts w:eastAsia="Times New Roman" w:cs="Times New Roman"/>
        </w:rPr>
      </w:pPr>
    </w:p>
    <w:p w:rsidR="00102C90" w:rsidRPr="00102C90" w:rsidRDefault="00102C90" w:rsidP="00102C9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being redeemed from?</w:t>
      </w:r>
    </w:p>
    <w:p w:rsidR="008744DB" w:rsidRPr="0078754E" w:rsidRDefault="008744DB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44DB" w:rsidRPr="0078754E" w:rsidRDefault="008744DB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Pr="0078754E">
        <w:rPr>
          <w:rFonts w:eastAsia="Times New Roman" w:cs="Times New Roman"/>
          <w:b/>
          <w:u w:val="single"/>
        </w:rPr>
        <w:t>-Lesson</w:t>
      </w:r>
      <w:r w:rsidR="00DB4F0B">
        <w:rPr>
          <w:rFonts w:eastAsia="Times New Roman" w:cs="Times New Roman"/>
          <w:b/>
          <w:u w:val="single"/>
        </w:rPr>
        <w:t xml:space="preserve"> 37</w:t>
      </w:r>
      <w:r w:rsidRPr="0078754E">
        <w:rPr>
          <w:rFonts w:eastAsia="Times New Roman" w:cs="Times New Roman"/>
          <w:b/>
          <w:u w:val="single"/>
        </w:rPr>
        <w:t xml:space="preserve">–Part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102C90" w:rsidRPr="00102C90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102C90">
        <w:rPr>
          <w:rFonts w:eastAsia="Times New Roman" w:cs="Times New Roman"/>
        </w:rPr>
        <w:t>Continue with redeem/redeemer subject or choose another word or theme from the hymn.</w:t>
      </w:r>
    </w:p>
    <w:p w:rsidR="008722B8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102C90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102C90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102C90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102C90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102C90" w:rsidRPr="0078754E" w:rsidRDefault="00102C90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 xml:space="preserve">7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Pr="0078754E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84587C" w:rsidRDefault="00102C90" w:rsidP="00102C90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How do you feel knowing your Redeemer lives?</w:t>
      </w:r>
    </w:p>
    <w:p w:rsidR="00102C90" w:rsidRDefault="00102C90" w:rsidP="00102C9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91E8D" w:rsidRDefault="00E91E8D" w:rsidP="00102C90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have you had </w:t>
      </w:r>
      <w:r w:rsidR="00F1371F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 xml:space="preserve">firsthand experience of God’s grace and power? </w:t>
      </w:r>
    </w:p>
    <w:p w:rsidR="00E91E8D" w:rsidRDefault="00E91E8D" w:rsidP="00E91E8D">
      <w:pPr>
        <w:pStyle w:val="ListParagraph"/>
        <w:rPr>
          <w:rFonts w:eastAsia="Times New Roman" w:cs="Times New Roman"/>
        </w:rPr>
      </w:pPr>
    </w:p>
    <w:p w:rsidR="00312A1E" w:rsidRDefault="00312A1E" w:rsidP="00312A1E">
      <w:pPr>
        <w:pStyle w:val="ListParagraph"/>
        <w:rPr>
          <w:rFonts w:eastAsia="Times New Roman" w:cs="Times New Roman"/>
        </w:rPr>
      </w:pPr>
    </w:p>
    <w:p w:rsidR="00DA2BAC" w:rsidRDefault="00E91E8D" w:rsidP="00E91E8D">
      <w:pPr>
        <w:pStyle w:val="ListParagraph"/>
        <w:numPr>
          <w:ilvl w:val="0"/>
          <w:numId w:val="22"/>
        </w:numPr>
        <w:ind w:left="540" w:right="270"/>
        <w:rPr>
          <w:rFonts w:eastAsia="Times New Roman" w:cs="Times New Roman"/>
        </w:rPr>
      </w:pPr>
      <w:r>
        <w:rPr>
          <w:rFonts w:eastAsia="Times New Roman" w:cs="Times New Roman"/>
        </w:rPr>
        <w:t>Considering the fact that we are all human and have different reactions to things of th</w:t>
      </w:r>
      <w:r w:rsidR="008A1D4A">
        <w:rPr>
          <w:rFonts w:eastAsia="Times New Roman" w:cs="Times New Roman"/>
        </w:rPr>
        <w:t>e  past, future, fear of the unknown  etc. – Write your reactions to the facts of these events:</w:t>
      </w:r>
    </w:p>
    <w:p w:rsidR="008A1D4A" w:rsidRDefault="008A1D4A" w:rsidP="008A1D4A">
      <w:pPr>
        <w:ind w:right="270"/>
        <w:rPr>
          <w:rFonts w:eastAsia="Times New Roman" w:cs="Times New Roman"/>
        </w:rPr>
      </w:pPr>
      <w:r>
        <w:rPr>
          <w:rFonts w:eastAsia="Times New Roman" w:cs="Times New Roman"/>
        </w:rPr>
        <w:t>Jesus went to prepare a place for you:</w:t>
      </w:r>
    </w:p>
    <w:p w:rsidR="008A1D4A" w:rsidRDefault="008A1D4A" w:rsidP="008A1D4A">
      <w:pPr>
        <w:ind w:right="270"/>
        <w:rPr>
          <w:rFonts w:eastAsia="Times New Roman" w:cs="Times New Roman"/>
        </w:rPr>
      </w:pPr>
    </w:p>
    <w:p w:rsidR="008A1D4A" w:rsidRDefault="008A1D4A" w:rsidP="008A1D4A">
      <w:pPr>
        <w:ind w:right="270"/>
        <w:rPr>
          <w:rFonts w:eastAsia="Times New Roman" w:cs="Times New Roman"/>
        </w:rPr>
      </w:pPr>
      <w:r>
        <w:rPr>
          <w:rFonts w:eastAsia="Times New Roman" w:cs="Times New Roman"/>
        </w:rPr>
        <w:t>He will come back for you:</w:t>
      </w:r>
    </w:p>
    <w:p w:rsidR="008A1D4A" w:rsidRDefault="008A1D4A" w:rsidP="008A1D4A">
      <w:pPr>
        <w:ind w:right="270"/>
        <w:rPr>
          <w:rFonts w:eastAsia="Times New Roman" w:cs="Times New Roman"/>
        </w:rPr>
      </w:pPr>
    </w:p>
    <w:p w:rsidR="008A1D4A" w:rsidRDefault="008A1D4A" w:rsidP="008A1D4A">
      <w:pPr>
        <w:ind w:right="270"/>
        <w:rPr>
          <w:rFonts w:eastAsia="Times New Roman" w:cs="Times New Roman"/>
        </w:rPr>
      </w:pPr>
      <w:r>
        <w:rPr>
          <w:rFonts w:eastAsia="Times New Roman" w:cs="Times New Roman"/>
        </w:rPr>
        <w:t>You will be where He is:</w:t>
      </w:r>
    </w:p>
    <w:p w:rsidR="008A1D4A" w:rsidRDefault="008A1D4A" w:rsidP="008A1D4A">
      <w:pPr>
        <w:ind w:right="270"/>
        <w:rPr>
          <w:rFonts w:eastAsia="Times New Roman" w:cs="Times New Roman"/>
        </w:rPr>
      </w:pPr>
    </w:p>
    <w:p w:rsidR="008A1D4A" w:rsidRPr="008A1D4A" w:rsidRDefault="00F1371F" w:rsidP="008A1D4A">
      <w:pPr>
        <w:pStyle w:val="ListParagraph"/>
        <w:numPr>
          <w:ilvl w:val="0"/>
          <w:numId w:val="22"/>
        </w:numPr>
        <w:ind w:left="540" w:right="2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Most often death is hard to talk about but in light of the hymn – How does it make it more discussable? </w:t>
      </w: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1371F" w:rsidRDefault="00F1371F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1371F" w:rsidRDefault="00F1371F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1371F" w:rsidRPr="0078754E" w:rsidRDefault="00F1371F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 xml:space="preserve">Week </w:t>
      </w:r>
      <w:r w:rsidR="0005775B">
        <w:rPr>
          <w:b/>
          <w:u w:val="single"/>
        </w:rPr>
        <w:t>3</w:t>
      </w:r>
      <w:r w:rsidR="0078754E" w:rsidRPr="0078754E">
        <w:rPr>
          <w:b/>
          <w:u w:val="single"/>
        </w:rPr>
        <w:t>8</w:t>
      </w:r>
      <w:r w:rsidRPr="0078754E">
        <w:rPr>
          <w:b/>
          <w:u w:val="single"/>
        </w:rPr>
        <w:t xml:space="preserve"> – Lesson </w:t>
      </w:r>
      <w:r w:rsidR="0005775B">
        <w:rPr>
          <w:b/>
          <w:u w:val="single"/>
        </w:rPr>
        <w:t>3</w:t>
      </w:r>
      <w:r w:rsidR="0078754E" w:rsidRPr="0078754E">
        <w:rPr>
          <w:b/>
          <w:u w:val="single"/>
        </w:rPr>
        <w:t>8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9811A2" w:rsidRDefault="009811A2" w:rsidP="005F6F68">
      <w:pPr>
        <w:shd w:val="clear" w:color="auto" w:fill="FFFFFF"/>
        <w:spacing w:after="240" w:afterAutospacing="0"/>
        <w:ind w:left="240" w:right="240"/>
      </w:pPr>
      <w:r w:rsidRPr="0078754E">
        <w:t xml:space="preserve">Memory Verse </w:t>
      </w:r>
      <w:r w:rsidR="007454DA" w:rsidRPr="0078754E">
        <w:t>–</w:t>
      </w:r>
      <w:r w:rsidRPr="0078754E">
        <w:t xml:space="preserve"> </w:t>
      </w:r>
      <w:r w:rsidR="00553A0D">
        <w:t>Psalm 119:130</w:t>
      </w:r>
    </w:p>
    <w:p w:rsidR="00D37D9F" w:rsidRDefault="00D37D9F" w:rsidP="005F6F68">
      <w:pPr>
        <w:shd w:val="clear" w:color="auto" w:fill="FFFFFF"/>
        <w:spacing w:after="240" w:afterAutospacing="0"/>
        <w:ind w:left="240" w:right="240"/>
      </w:pPr>
      <w:proofErr w:type="gramStart"/>
      <w:r>
        <w:t>There ‘s</w:t>
      </w:r>
      <w:proofErr w:type="gramEnd"/>
      <w:r>
        <w:t xml:space="preserve"> Light For a Step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3A0D">
        <w:rPr>
          <w:rFonts w:eastAsia="Times New Roman" w:cs="Times New Roman"/>
        </w:rPr>
        <w:t>Though shadows may cover the face of the day</w:t>
      </w:r>
      <w:proofErr w:type="gramStart"/>
      <w:r w:rsidRPr="00553A0D">
        <w:rPr>
          <w:rFonts w:eastAsia="Times New Roman" w:cs="Times New Roman"/>
        </w:rPr>
        <w:t>,</w:t>
      </w:r>
      <w:proofErr w:type="gramEnd"/>
      <w:r w:rsidRPr="00553A0D">
        <w:rPr>
          <w:rFonts w:eastAsia="Times New Roman" w:cs="Times New Roman"/>
        </w:rPr>
        <w:br/>
        <w:t>Though steep be the path that you climb,</w:t>
      </w:r>
      <w:r w:rsidRPr="00553A0D">
        <w:rPr>
          <w:rFonts w:eastAsia="Times New Roman" w:cs="Times New Roman"/>
        </w:rPr>
        <w:br/>
        <w:t>You never need stumble, you never need stray,</w:t>
      </w:r>
      <w:r w:rsidRPr="00553A0D">
        <w:rPr>
          <w:rFonts w:eastAsia="Times New Roman" w:cs="Times New Roman"/>
        </w:rPr>
        <w:br/>
        <w:t>There’s light for a step at a time.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3A0D">
        <w:rPr>
          <w:rFonts w:eastAsia="Times New Roman" w:cs="Times New Roman"/>
          <w:i/>
          <w:iCs/>
        </w:rPr>
        <w:t>Refrain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3A0D">
        <w:rPr>
          <w:rFonts w:eastAsia="Times New Roman" w:cs="Times New Roman"/>
          <w:i/>
          <w:iCs/>
        </w:rPr>
        <w:t>There’s light for each step of the way</w:t>
      </w:r>
      <w:proofErr w:type="gramStart"/>
      <w:r w:rsidRPr="00553A0D">
        <w:rPr>
          <w:rFonts w:eastAsia="Times New Roman" w:cs="Times New Roman"/>
          <w:i/>
          <w:iCs/>
        </w:rPr>
        <w:t>,</w:t>
      </w:r>
      <w:proofErr w:type="gramEnd"/>
      <w:r w:rsidRPr="00553A0D">
        <w:rPr>
          <w:rFonts w:eastAsia="Times New Roman" w:cs="Times New Roman"/>
          <w:i/>
          <w:iCs/>
        </w:rPr>
        <w:br/>
        <w:t>There’s light for a step at a time;</w:t>
      </w:r>
      <w:r w:rsidRPr="00553A0D">
        <w:rPr>
          <w:rFonts w:eastAsia="Times New Roman" w:cs="Times New Roman"/>
          <w:i/>
          <w:iCs/>
        </w:rPr>
        <w:br/>
        <w:t>You never need stumble, you never need stray,</w:t>
      </w:r>
      <w:r w:rsidRPr="00553A0D">
        <w:rPr>
          <w:rFonts w:eastAsia="Times New Roman" w:cs="Times New Roman"/>
          <w:i/>
          <w:iCs/>
        </w:rPr>
        <w:br/>
        <w:t>There’s light for a step at a time.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3A0D">
        <w:rPr>
          <w:rFonts w:eastAsia="Times New Roman" w:cs="Times New Roman"/>
        </w:rPr>
        <w:t>Though mists on the edge of the marshlands lie low</w:t>
      </w:r>
      <w:proofErr w:type="gramStart"/>
      <w:r w:rsidRPr="00553A0D">
        <w:rPr>
          <w:rFonts w:eastAsia="Times New Roman" w:cs="Times New Roman"/>
        </w:rPr>
        <w:t>,</w:t>
      </w:r>
      <w:proofErr w:type="gramEnd"/>
      <w:r w:rsidRPr="00553A0D">
        <w:rPr>
          <w:rFonts w:eastAsia="Times New Roman" w:cs="Times New Roman"/>
        </w:rPr>
        <w:br/>
        <w:t>Though narrow the path that is sure;</w:t>
      </w:r>
      <w:r w:rsidRPr="00553A0D">
        <w:rPr>
          <w:rFonts w:eastAsia="Times New Roman" w:cs="Times New Roman"/>
        </w:rPr>
        <w:br/>
        <w:t>Still light for a step will be yours if you go</w:t>
      </w:r>
      <w:r w:rsidRPr="00553A0D">
        <w:rPr>
          <w:rFonts w:eastAsia="Times New Roman" w:cs="Times New Roman"/>
        </w:rPr>
        <w:br/>
        <w:t>With tread that is firm and secure.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3A0D">
        <w:rPr>
          <w:rFonts w:eastAsia="Times New Roman" w:cs="Times New Roman"/>
          <w:i/>
          <w:iCs/>
        </w:rPr>
        <w:t>Refrain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53A0D">
        <w:rPr>
          <w:rFonts w:eastAsia="Times New Roman" w:cs="Times New Roman"/>
        </w:rPr>
        <w:t>When into the valley the pathway shall lead</w:t>
      </w:r>
      <w:proofErr w:type="gramStart"/>
      <w:r w:rsidRPr="00553A0D">
        <w:rPr>
          <w:rFonts w:eastAsia="Times New Roman" w:cs="Times New Roman"/>
        </w:rPr>
        <w:t>,</w:t>
      </w:r>
      <w:proofErr w:type="gramEnd"/>
      <w:r w:rsidRPr="00553A0D">
        <w:rPr>
          <w:rFonts w:eastAsia="Times New Roman" w:cs="Times New Roman"/>
        </w:rPr>
        <w:br/>
        <w:t>Where darkly the Death-River rolls,</w:t>
      </w:r>
      <w:r w:rsidRPr="00553A0D">
        <w:rPr>
          <w:rFonts w:eastAsia="Times New Roman" w:cs="Times New Roman"/>
        </w:rPr>
        <w:br/>
        <w:t>There still shall be light in your uttermost need,</w:t>
      </w:r>
      <w:r w:rsidRPr="00553A0D">
        <w:rPr>
          <w:rFonts w:eastAsia="Times New Roman" w:cs="Times New Roman"/>
        </w:rPr>
        <w:br/>
        <w:t>To guide to the mansion of souls.</w:t>
      </w:r>
    </w:p>
    <w:p w:rsidR="0005775B" w:rsidRPr="00553A0D" w:rsidRDefault="0005775B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53A0D">
        <w:rPr>
          <w:rFonts w:eastAsia="Times New Roman" w:cs="Times New Roman"/>
          <w:i/>
          <w:iCs/>
        </w:rPr>
        <w:t>Refrain</w:t>
      </w:r>
    </w:p>
    <w:p w:rsidR="00553A0D" w:rsidRDefault="00553A0D" w:rsidP="00553A0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 w:rsidRPr="00553A0D">
        <w:rPr>
          <w:rFonts w:eastAsia="Times New Roman" w:cs="Times New Roman"/>
          <w:iCs/>
        </w:rPr>
        <w:t>Jessie B. Pounds (1861-1921)</w:t>
      </w:r>
    </w:p>
    <w:p w:rsidR="00553A0D" w:rsidRDefault="00553A0D" w:rsidP="00553A0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poor health</w:t>
      </w:r>
    </w:p>
    <w:p w:rsidR="00553A0D" w:rsidRDefault="00553A0D" w:rsidP="00553A0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Educated at home</w:t>
      </w:r>
    </w:p>
    <w:p w:rsidR="00553A0D" w:rsidRDefault="00553A0D" w:rsidP="00553A0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Started submitting articles at age 15</w:t>
      </w:r>
    </w:p>
    <w:p w:rsidR="00553A0D" w:rsidRDefault="00553A0D" w:rsidP="00553A0D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An editor said they were material for hymns</w:t>
      </w:r>
      <w:r w:rsidRPr="00685E19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 xml:space="preserve"> thus her  hymn writing career started</w:t>
      </w:r>
    </w:p>
    <w:p w:rsidR="00553A0D" w:rsidRPr="00D37D9F" w:rsidRDefault="00553A0D" w:rsidP="00D37D9F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She wrote over 400 hymns</w:t>
      </w: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8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8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553A0D" w:rsidRDefault="00553A0D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may cover the face of the day?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553A0D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path described?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324ED" w:rsidRDefault="006324ED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never needs to happen?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324ED" w:rsidRDefault="006324ED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there?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324ED" w:rsidRDefault="006324ED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</w:t>
      </w:r>
      <w:r w:rsidR="00222BAA">
        <w:rPr>
          <w:rFonts w:eastAsia="Times New Roman" w:cs="Times New Roman"/>
        </w:rPr>
        <w:t xml:space="preserve"> What does the light cover?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there light for?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Is there a need to stumble or stray?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repeated line?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Describe the mists: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sure?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there still?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must you go?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Where does the pathway lead?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rolls there?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will there still be light?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553A0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will it guide?</w:t>
      </w: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2BAA" w:rsidRPr="00553A0D" w:rsidRDefault="00222BAA" w:rsidP="00222BA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DB4F0B">
        <w:rPr>
          <w:b/>
          <w:u w:val="single"/>
        </w:rPr>
        <w:t>3</w:t>
      </w:r>
      <w:r w:rsidR="0078754E" w:rsidRPr="0078754E">
        <w:rPr>
          <w:b/>
          <w:u w:val="single"/>
        </w:rPr>
        <w:t>8</w:t>
      </w:r>
      <w:r w:rsidRPr="0078754E">
        <w:rPr>
          <w:b/>
          <w:u w:val="single"/>
        </w:rPr>
        <w:t xml:space="preserve">– Lesson </w:t>
      </w:r>
      <w:r w:rsidR="00DB4F0B">
        <w:rPr>
          <w:b/>
          <w:u w:val="single"/>
        </w:rPr>
        <w:t>3</w:t>
      </w:r>
      <w:r w:rsidR="0078754E" w:rsidRPr="0078754E">
        <w:rPr>
          <w:b/>
          <w:u w:val="single"/>
        </w:rPr>
        <w:t xml:space="preserve">8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8B5D63" w:rsidRDefault="008B5D63" w:rsidP="00867AEF">
      <w:pPr>
        <w:shd w:val="clear" w:color="auto" w:fill="FFFFFF"/>
        <w:spacing w:after="240" w:afterAutospacing="0"/>
        <w:ind w:left="180" w:right="240"/>
      </w:pPr>
      <w:r>
        <w:t>Path</w:t>
      </w:r>
    </w:p>
    <w:p w:rsidR="008B5D63" w:rsidRDefault="00934B71" w:rsidP="008B5D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Isaiah 40:3 – What did the prophet Isaiah say John the Baptist would do?</w:t>
      </w:r>
    </w:p>
    <w:p w:rsidR="00E51777" w:rsidRDefault="00E51777" w:rsidP="00E51777">
      <w:pPr>
        <w:shd w:val="clear" w:color="auto" w:fill="FFFFFF"/>
        <w:spacing w:after="240" w:afterAutospacing="0"/>
        <w:ind w:right="240"/>
      </w:pPr>
    </w:p>
    <w:p w:rsidR="00934B71" w:rsidRDefault="00934B71" w:rsidP="008B5D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Matthew 3:3 – What does this verse confirm?</w:t>
      </w:r>
    </w:p>
    <w:p w:rsidR="00E51777" w:rsidRDefault="00E51777" w:rsidP="00E51777">
      <w:pPr>
        <w:shd w:val="clear" w:color="auto" w:fill="FFFFFF"/>
        <w:spacing w:after="240" w:afterAutospacing="0"/>
        <w:ind w:right="240"/>
      </w:pPr>
    </w:p>
    <w:p w:rsidR="00934B71" w:rsidRDefault="00934B71" w:rsidP="008B5D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25:4 – What is asked here?</w:t>
      </w:r>
    </w:p>
    <w:p w:rsidR="00E51777" w:rsidRDefault="00E51777" w:rsidP="00E51777">
      <w:pPr>
        <w:shd w:val="clear" w:color="auto" w:fill="FFFFFF"/>
        <w:spacing w:after="240" w:afterAutospacing="0"/>
        <w:ind w:right="240"/>
      </w:pPr>
    </w:p>
    <w:p w:rsidR="00934B71" w:rsidRDefault="00934B71" w:rsidP="008B5D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Luke 1:</w:t>
      </w:r>
      <w:r w:rsidR="00E05B02">
        <w:t xml:space="preserve">78, </w:t>
      </w:r>
      <w:r>
        <w:t xml:space="preserve">79 – </w:t>
      </w:r>
      <w:r w:rsidR="00E05B02">
        <w:t>List all the things God’s tender mercy does:</w:t>
      </w:r>
    </w:p>
    <w:p w:rsidR="00E51777" w:rsidRDefault="00E51777" w:rsidP="00E51777">
      <w:pPr>
        <w:pStyle w:val="ListParagraph"/>
      </w:pPr>
    </w:p>
    <w:p w:rsidR="00E51777" w:rsidRDefault="00E51777" w:rsidP="00E51777">
      <w:pPr>
        <w:shd w:val="clear" w:color="auto" w:fill="FFFFFF"/>
        <w:spacing w:after="240" w:afterAutospacing="0"/>
        <w:ind w:right="240"/>
      </w:pPr>
    </w:p>
    <w:p w:rsidR="00E05B02" w:rsidRDefault="00E51777" w:rsidP="008B5D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Proverbs 4:18, 19 – Compare the path of the righteous against that of the wicked:</w:t>
      </w:r>
    </w:p>
    <w:p w:rsidR="00934B71" w:rsidRDefault="00934B71" w:rsidP="00E51777">
      <w:pPr>
        <w:pStyle w:val="ListParagraph"/>
        <w:shd w:val="clear" w:color="auto" w:fill="FFFFFF"/>
        <w:spacing w:after="240" w:afterAutospacing="0"/>
        <w:ind w:left="540" w:right="240"/>
      </w:pPr>
    </w:p>
    <w:p w:rsidR="00E51777" w:rsidRPr="0078754E" w:rsidRDefault="00E51777" w:rsidP="00E51777">
      <w:pPr>
        <w:pStyle w:val="ListParagraph"/>
        <w:shd w:val="clear" w:color="auto" w:fill="FFFFFF"/>
        <w:spacing w:after="240" w:afterAutospacing="0"/>
        <w:ind w:left="540" w:right="240"/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 xml:space="preserve">8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8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E51777" w:rsidRDefault="00E5177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E51777">
        <w:rPr>
          <w:rFonts w:eastAsia="Times New Roman" w:cs="Times New Roman"/>
        </w:rPr>
        <w:t>Continue on the idea of paths or change to another word or words or theme from the hymn.</w:t>
      </w:r>
    </w:p>
    <w:p w:rsidR="00E51777" w:rsidRDefault="00E5177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E51777" w:rsidRDefault="00E5177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E51777" w:rsidRDefault="00E5177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E51777" w:rsidRPr="00E51777" w:rsidRDefault="00E5177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8 -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8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E51777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you have light for each step in your journey?</w:t>
      </w:r>
    </w:p>
    <w:p w:rsidR="00B30114" w:rsidRPr="00B30114" w:rsidRDefault="00B30114" w:rsidP="00B3011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30114" w:rsidRDefault="00B30114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can you get more light?</w:t>
      </w:r>
    </w:p>
    <w:p w:rsidR="00E51777" w:rsidRDefault="00E51777" w:rsidP="00E51777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steep is your path?</w:t>
      </w:r>
    </w:p>
    <w:p w:rsidR="00E51777" w:rsidRPr="00E51777" w:rsidRDefault="00E51777" w:rsidP="00E51777">
      <w:pPr>
        <w:pStyle w:val="ListParagraph"/>
        <w:rPr>
          <w:rFonts w:eastAsia="Times New Roman" w:cs="Times New Roman"/>
        </w:rPr>
      </w:pPr>
    </w:p>
    <w:p w:rsidR="00E51777" w:rsidRDefault="00E51777" w:rsidP="00E51777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Is your tread firm and secure?</w:t>
      </w: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If not what can you do to change that?</w:t>
      </w: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just take a step at a time or do you try to walk double time?</w:t>
      </w:r>
    </w:p>
    <w:p w:rsidR="00E51777" w:rsidRDefault="00E51777" w:rsidP="00E51777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catch yourself stumbling or straying? </w:t>
      </w: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Explain:</w:t>
      </w: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51777" w:rsidRPr="00E51777" w:rsidRDefault="00E51777" w:rsidP="00E5177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do you see the path you are on now leading you?</w:t>
      </w:r>
    </w:p>
    <w:p w:rsidR="00E51777" w:rsidRPr="00E51777" w:rsidRDefault="00E51777" w:rsidP="00E5177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t xml:space="preserve">Week </w:t>
      </w:r>
      <w:r w:rsidR="00DB4F0B">
        <w:rPr>
          <w:b/>
          <w:u w:val="single"/>
        </w:rPr>
        <w:t>3</w:t>
      </w:r>
      <w:r w:rsidR="0078754E" w:rsidRPr="0078754E">
        <w:rPr>
          <w:b/>
          <w:u w:val="single"/>
        </w:rPr>
        <w:t>9</w:t>
      </w:r>
      <w:r w:rsidRPr="0078754E">
        <w:rPr>
          <w:b/>
          <w:u w:val="single"/>
        </w:rPr>
        <w:t xml:space="preserve"> – Lesson </w:t>
      </w:r>
      <w:r w:rsidR="00DB4F0B">
        <w:rPr>
          <w:b/>
          <w:u w:val="single"/>
        </w:rPr>
        <w:t>3</w:t>
      </w:r>
      <w:r w:rsidR="0078754E" w:rsidRPr="0078754E">
        <w:rPr>
          <w:b/>
          <w:u w:val="single"/>
        </w:rPr>
        <w:t>9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B30114">
        <w:t xml:space="preserve"> Matthew 16:24</w:t>
      </w:r>
    </w:p>
    <w:p w:rsidR="00B30114" w:rsidRDefault="00B30114" w:rsidP="00B30114">
      <w:pPr>
        <w:shd w:val="clear" w:color="auto" w:fill="FFFFFF"/>
        <w:spacing w:after="240" w:afterAutospacing="0"/>
        <w:ind w:left="270" w:right="240"/>
      </w:pPr>
      <w:r>
        <w:t>The Way of the Cross Leads Home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E51777">
        <w:rPr>
          <w:rFonts w:eastAsia="Times New Roman" w:cs="Times New Roman"/>
        </w:rPr>
        <w:t>I must needs go home by the way of the cross,</w:t>
      </w:r>
      <w:r w:rsidRPr="00E51777">
        <w:rPr>
          <w:rFonts w:eastAsia="Times New Roman" w:cs="Times New Roman"/>
        </w:rPr>
        <w:br/>
        <w:t>There’s no other way but this;</w:t>
      </w:r>
      <w:r w:rsidRPr="00E51777">
        <w:rPr>
          <w:rFonts w:eastAsia="Times New Roman" w:cs="Times New Roman"/>
        </w:rPr>
        <w:br/>
        <w:t>I shall ne’er get sight of the gates of light,</w:t>
      </w:r>
      <w:r w:rsidRPr="00E51777">
        <w:rPr>
          <w:rFonts w:eastAsia="Times New Roman" w:cs="Times New Roman"/>
        </w:rPr>
        <w:br/>
        <w:t>If the way of the cross I miss.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E51777">
        <w:rPr>
          <w:rFonts w:eastAsia="Times New Roman" w:cs="Times New Roman"/>
          <w:i/>
          <w:iCs/>
        </w:rPr>
        <w:t>Refrain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E51777">
        <w:rPr>
          <w:rFonts w:eastAsia="Times New Roman" w:cs="Times New Roman"/>
          <w:i/>
          <w:iCs/>
        </w:rPr>
        <w:t>The way of the cross leads home</w:t>
      </w:r>
      <w:proofErr w:type="gramStart"/>
      <w:r w:rsidRPr="00E51777">
        <w:rPr>
          <w:rFonts w:eastAsia="Times New Roman" w:cs="Times New Roman"/>
          <w:i/>
          <w:iCs/>
        </w:rPr>
        <w:t>,</w:t>
      </w:r>
      <w:proofErr w:type="gramEnd"/>
      <w:r w:rsidRPr="00E51777">
        <w:rPr>
          <w:rFonts w:eastAsia="Times New Roman" w:cs="Times New Roman"/>
          <w:i/>
          <w:iCs/>
        </w:rPr>
        <w:br/>
        <w:t>The way of the cross leads home,</w:t>
      </w:r>
      <w:r w:rsidRPr="00E51777">
        <w:rPr>
          <w:rFonts w:eastAsia="Times New Roman" w:cs="Times New Roman"/>
          <w:i/>
          <w:iCs/>
        </w:rPr>
        <w:br/>
        <w:t>It is sweet to know as I onward go,</w:t>
      </w:r>
      <w:r w:rsidRPr="00E51777">
        <w:rPr>
          <w:rFonts w:eastAsia="Times New Roman" w:cs="Times New Roman"/>
          <w:i/>
          <w:iCs/>
        </w:rPr>
        <w:br/>
        <w:t>The way of the cross leads home.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E51777">
        <w:rPr>
          <w:rFonts w:eastAsia="Times New Roman" w:cs="Times New Roman"/>
        </w:rPr>
        <w:t>I must needs go on in the blood sprinkled way</w:t>
      </w:r>
      <w:proofErr w:type="gramStart"/>
      <w:r w:rsidRPr="00E51777">
        <w:rPr>
          <w:rFonts w:eastAsia="Times New Roman" w:cs="Times New Roman"/>
        </w:rPr>
        <w:t>,</w:t>
      </w:r>
      <w:proofErr w:type="gramEnd"/>
      <w:r w:rsidRPr="00E51777">
        <w:rPr>
          <w:rFonts w:eastAsia="Times New Roman" w:cs="Times New Roman"/>
        </w:rPr>
        <w:br/>
        <w:t>The path that the Savior trod,</w:t>
      </w:r>
      <w:r w:rsidRPr="00E51777">
        <w:rPr>
          <w:rFonts w:eastAsia="Times New Roman" w:cs="Times New Roman"/>
        </w:rPr>
        <w:br/>
        <w:t>If I ever climb to the heights sublime,</w:t>
      </w:r>
      <w:r w:rsidRPr="00E51777">
        <w:rPr>
          <w:rFonts w:eastAsia="Times New Roman" w:cs="Times New Roman"/>
        </w:rPr>
        <w:br/>
        <w:t>Where the soul is at home with God.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E51777">
        <w:rPr>
          <w:rFonts w:eastAsia="Times New Roman" w:cs="Times New Roman"/>
          <w:i/>
          <w:iCs/>
        </w:rPr>
        <w:t>Refrain</w:t>
      </w:r>
    </w:p>
    <w:p w:rsidR="0005775B" w:rsidRPr="00E51777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E51777">
        <w:rPr>
          <w:rFonts w:eastAsia="Times New Roman" w:cs="Times New Roman"/>
        </w:rPr>
        <w:t>Then I bid farewell to the way of the world</w:t>
      </w:r>
      <w:proofErr w:type="gramStart"/>
      <w:r w:rsidRPr="00E51777">
        <w:rPr>
          <w:rFonts w:eastAsia="Times New Roman" w:cs="Times New Roman"/>
        </w:rPr>
        <w:t>,</w:t>
      </w:r>
      <w:proofErr w:type="gramEnd"/>
      <w:r w:rsidRPr="00E51777">
        <w:rPr>
          <w:rFonts w:eastAsia="Times New Roman" w:cs="Times New Roman"/>
        </w:rPr>
        <w:br/>
        <w:t>To walk in it never more;</w:t>
      </w:r>
      <w:r w:rsidRPr="00E51777">
        <w:rPr>
          <w:rFonts w:eastAsia="Times New Roman" w:cs="Times New Roman"/>
        </w:rPr>
        <w:br/>
        <w:t>For the Lord says, Come, and I seek my home,</w:t>
      </w:r>
      <w:r w:rsidRPr="00E51777">
        <w:rPr>
          <w:rFonts w:eastAsia="Times New Roman" w:cs="Times New Roman"/>
        </w:rPr>
        <w:br/>
        <w:t>Where He waits at the open door.</w:t>
      </w:r>
    </w:p>
    <w:p w:rsidR="0005775B" w:rsidRDefault="0005775B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E51777">
        <w:rPr>
          <w:rFonts w:eastAsia="Times New Roman" w:cs="Times New Roman"/>
          <w:i/>
          <w:iCs/>
        </w:rPr>
        <w:t>Refrain</w:t>
      </w:r>
    </w:p>
    <w:p w:rsidR="00E51777" w:rsidRDefault="00E51777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Jessie </w:t>
      </w:r>
      <w:r w:rsidR="009432B5">
        <w:rPr>
          <w:rFonts w:eastAsia="Times New Roman" w:cs="Times New Roman"/>
          <w:iCs/>
        </w:rPr>
        <w:t>B. Pounds (1861-1921)</w:t>
      </w:r>
    </w:p>
    <w:p w:rsidR="009432B5" w:rsidRDefault="009432B5" w:rsidP="009432B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poor health</w:t>
      </w:r>
    </w:p>
    <w:p w:rsidR="009432B5" w:rsidRDefault="009432B5" w:rsidP="009432B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Educated at home</w:t>
      </w:r>
    </w:p>
    <w:p w:rsidR="009432B5" w:rsidRDefault="009432B5" w:rsidP="009432B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Started submitting articles at age 15</w:t>
      </w:r>
    </w:p>
    <w:p w:rsidR="009432B5" w:rsidRDefault="009432B5" w:rsidP="009432B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An editor said they were material for hymns</w:t>
      </w:r>
      <w:r w:rsidRPr="00685E19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 xml:space="preserve"> thus her  hymn writing career started</w:t>
      </w:r>
    </w:p>
    <w:p w:rsidR="009432B5" w:rsidRDefault="009432B5" w:rsidP="009432B5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She wrote over 400 hymns</w:t>
      </w:r>
    </w:p>
    <w:p w:rsidR="009432B5" w:rsidRPr="00E51777" w:rsidRDefault="009432B5" w:rsidP="00E5177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9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DB4F0B">
        <w:rPr>
          <w:rFonts w:eastAsia="Times New Roman" w:cs="Times New Roman"/>
          <w:b/>
          <w:u w:val="single"/>
        </w:rPr>
        <w:t>3</w:t>
      </w:r>
      <w:r w:rsidR="0078754E" w:rsidRPr="0078754E">
        <w:rPr>
          <w:rFonts w:eastAsia="Times New Roman" w:cs="Times New Roman"/>
          <w:b/>
          <w:u w:val="single"/>
        </w:rPr>
        <w:t>9</w:t>
      </w:r>
      <w:r w:rsidRPr="0078754E">
        <w:rPr>
          <w:rFonts w:eastAsia="Times New Roman" w:cs="Times New Roman"/>
          <w:b/>
          <w:u w:val="single"/>
        </w:rPr>
        <w:t xml:space="preserve"> 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way home?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Is there any other way?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not be seen?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D512C3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what is missed?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does the way of the cross do?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sweet to know?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Verse 2: What way that is needed to go?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Who has trod that path? 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is the climb?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is the soul at home?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30114" w:rsidRDefault="00B30114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D512C3">
        <w:rPr>
          <w:rFonts w:eastAsia="Times New Roman" w:cs="Times New Roman"/>
        </w:rPr>
        <w:t>What has been bid farewell?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Is it to be walked in again?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Default="00D512C3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Lord say?</w:t>
      </w:r>
    </w:p>
    <w:p w:rsidR="00D512C3" w:rsidRDefault="00D512C3" w:rsidP="00D512C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2C3" w:rsidRPr="00B30114" w:rsidRDefault="00D512C3" w:rsidP="00B3011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does He wait?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6E2FD9" w:rsidRDefault="006E2FD9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The way of the cross is also the </w:t>
      </w:r>
      <w:r w:rsidRPr="006E2FD9">
        <w:rPr>
          <w:rFonts w:cs="Times New Roman"/>
          <w:b/>
          <w:kern w:val="28"/>
        </w:rPr>
        <w:t>SHEDDING</w:t>
      </w:r>
      <w:r>
        <w:rPr>
          <w:rFonts w:cs="Times New Roman"/>
          <w:kern w:val="28"/>
        </w:rPr>
        <w:t xml:space="preserve"> of blood –</w:t>
      </w:r>
    </w:p>
    <w:p w:rsidR="006E2FD9" w:rsidRDefault="006E2FD9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Why is blood needed?</w:t>
      </w:r>
    </w:p>
    <w:p w:rsidR="006E2FD9" w:rsidRPr="00E67BDD" w:rsidRDefault="006E2FD9" w:rsidP="00E67BDD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 w:rsidRPr="00E67BDD">
        <w:rPr>
          <w:rFonts w:cs="Times New Roman"/>
          <w:kern w:val="28"/>
        </w:rPr>
        <w:t xml:space="preserve">Hebrews 9:22 </w:t>
      </w:r>
      <w:r w:rsidR="00E67BDD" w:rsidRPr="00E67BDD">
        <w:rPr>
          <w:rFonts w:cs="Times New Roman"/>
          <w:kern w:val="28"/>
        </w:rPr>
        <w:t>– What is needed for forgiveness?</w:t>
      </w:r>
    </w:p>
    <w:p w:rsidR="00E67BDD" w:rsidRDefault="00E67BD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In the old covenant it was the sacrifices that shed the blood, the sacrifices were made over and over again but</w:t>
      </w:r>
    </w:p>
    <w:p w:rsidR="00E67BDD" w:rsidRDefault="00E67BDD" w:rsidP="00E67BDD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Peter 3:18 – What happened once?</w:t>
      </w:r>
    </w:p>
    <w:p w:rsidR="00E67BDD" w:rsidRDefault="00E67BDD" w:rsidP="007C0380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7C0380" w:rsidRDefault="007C0380" w:rsidP="007C0380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Each time we take Communion or the Lord’s Supper we remember the fact that Jesus died for our sins –</w:t>
      </w:r>
    </w:p>
    <w:p w:rsidR="007C0380" w:rsidRDefault="007C0380" w:rsidP="007C0380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7C0380" w:rsidRPr="00E53AEC" w:rsidRDefault="007C0380" w:rsidP="007C0380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Corinthians 11:24 – 25 – What was broken for our sins?</w:t>
      </w:r>
    </w:p>
    <w:p w:rsidR="007C0380" w:rsidRDefault="007C0380" w:rsidP="007C0380">
      <w:pPr>
        <w:shd w:val="clear" w:color="auto" w:fill="FFFFFF"/>
        <w:spacing w:after="240" w:afterAutospacing="0"/>
        <w:ind w:left="63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is the cup?</w:t>
      </w:r>
    </w:p>
    <w:p w:rsidR="00E53AEC" w:rsidRDefault="00E53AEC" w:rsidP="007C0380">
      <w:pPr>
        <w:shd w:val="clear" w:color="auto" w:fill="FFFFFF"/>
        <w:spacing w:after="240" w:afterAutospacing="0"/>
        <w:ind w:left="63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The shedding of blood is important but also is the fact of Jesus being raised from the dead – we must believe this:</w:t>
      </w:r>
    </w:p>
    <w:p w:rsidR="00E53AEC" w:rsidRPr="00E53AEC" w:rsidRDefault="00E53AEC" w:rsidP="00E53AEC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Romans 10:9 – What is believed in your heart?</w:t>
      </w:r>
    </w:p>
    <w:p w:rsidR="007C0380" w:rsidRDefault="007C0380" w:rsidP="007C0380">
      <w:pPr>
        <w:shd w:val="clear" w:color="auto" w:fill="FFFFFF"/>
        <w:spacing w:after="240" w:afterAutospacing="0"/>
        <w:ind w:left="630" w:right="240"/>
        <w:jc w:val="both"/>
        <w:rPr>
          <w:rFonts w:cs="Times New Roman"/>
          <w:kern w:val="28"/>
        </w:rPr>
      </w:pPr>
    </w:p>
    <w:p w:rsidR="007C0380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7C0380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E53AEC" w:rsidRPr="00E53AEC" w:rsidRDefault="00E53AEC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E53AEC">
        <w:rPr>
          <w:rFonts w:cs="Times New Roman"/>
          <w:kern w:val="28"/>
        </w:rPr>
        <w:t>Continue with the shedding of blood, the raising from the dead of Jesus theme or choose another theme or word (s) from the hymn.</w:t>
      </w: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DB4F0B">
        <w:rPr>
          <w:rFonts w:cs="Times New Roman"/>
          <w:b/>
          <w:kern w:val="28"/>
          <w:u w:val="single"/>
        </w:rPr>
        <w:t>3</w:t>
      </w:r>
      <w:r w:rsidR="0078754E" w:rsidRPr="0078754E">
        <w:rPr>
          <w:rFonts w:cs="Times New Roman"/>
          <w:b/>
          <w:kern w:val="28"/>
          <w:u w:val="single"/>
        </w:rPr>
        <w:t>9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70F21" w:rsidRDefault="000736D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E53AEC" w:rsidRDefault="00E53AEC" w:rsidP="00E53AE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In your own words describe the way of the cross:</w:t>
      </w:r>
    </w:p>
    <w:p w:rsidR="00E53AEC" w:rsidRDefault="00E53AEC" w:rsidP="00E53AE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53AEC" w:rsidRDefault="00E53AEC" w:rsidP="00E53AE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What is the path the Savior trod? </w:t>
      </w:r>
    </w:p>
    <w:p w:rsidR="00E53AEC" w:rsidRDefault="00E53AEC" w:rsidP="00E53AEC">
      <w:pPr>
        <w:pStyle w:val="ListParagraph"/>
        <w:rPr>
          <w:rFonts w:cs="Times New Roman"/>
          <w:kern w:val="28"/>
        </w:rPr>
      </w:pPr>
    </w:p>
    <w:p w:rsidR="00585B63" w:rsidRPr="00E53AEC" w:rsidRDefault="00585B63" w:rsidP="00E53AEC">
      <w:pPr>
        <w:pStyle w:val="ListParagraph"/>
        <w:rPr>
          <w:rFonts w:cs="Times New Roman"/>
          <w:kern w:val="28"/>
        </w:rPr>
      </w:pPr>
    </w:p>
    <w:p w:rsidR="00E53AEC" w:rsidRDefault="00E53AEC" w:rsidP="00E53AE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Do we need to </w:t>
      </w:r>
      <w:r w:rsidR="00585B63">
        <w:rPr>
          <w:rFonts w:cs="Times New Roman"/>
          <w:kern w:val="28"/>
        </w:rPr>
        <w:t>do physically what the Lord did to follow in His path?</w:t>
      </w:r>
    </w:p>
    <w:p w:rsidR="00E53AEC" w:rsidRPr="00E53AEC" w:rsidRDefault="00E53AEC" w:rsidP="00E53AEC">
      <w:pPr>
        <w:pStyle w:val="ListParagraph"/>
        <w:rPr>
          <w:rFonts w:cs="Times New Roman"/>
          <w:kern w:val="28"/>
        </w:rPr>
      </w:pPr>
    </w:p>
    <w:p w:rsidR="00E53AEC" w:rsidRDefault="00E53AEC" w:rsidP="00E53AE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Read Luke 9:23 – What does this verse m</w:t>
      </w:r>
      <w:r w:rsidR="00585B63">
        <w:rPr>
          <w:rFonts w:cs="Times New Roman"/>
          <w:kern w:val="28"/>
        </w:rPr>
        <w:t>ean</w:t>
      </w:r>
      <w:r>
        <w:rPr>
          <w:rFonts w:cs="Times New Roman"/>
          <w:kern w:val="28"/>
        </w:rPr>
        <w:t>?</w:t>
      </w:r>
    </w:p>
    <w:p w:rsidR="00585B63" w:rsidRDefault="00585B63" w:rsidP="00585B63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585B63" w:rsidRDefault="00585B63" w:rsidP="00585B63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Do you feel from a human standpoint is it possible to do Luke 9:23?</w:t>
      </w:r>
    </w:p>
    <w:p w:rsidR="00585B63" w:rsidRDefault="00585B63" w:rsidP="00585B63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585B63" w:rsidRDefault="00585B63" w:rsidP="00585B63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about with God’s help?</w:t>
      </w:r>
    </w:p>
    <w:p w:rsidR="00585B63" w:rsidRDefault="00585B63" w:rsidP="00585B63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</w:p>
    <w:p w:rsidR="00585B63" w:rsidRDefault="00585B63" w:rsidP="00585B6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does it mean to give up the way of the world to you?</w:t>
      </w:r>
    </w:p>
    <w:p w:rsidR="00585B63" w:rsidRDefault="00585B63" w:rsidP="00585B63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585B63" w:rsidRDefault="00585B63" w:rsidP="00585B63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585B63" w:rsidRPr="00585B63" w:rsidRDefault="00585B63" w:rsidP="00585B63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Are there some ways of the world that you need to work on giving up?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Pr="00BA65EC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BA65EC">
        <w:rPr>
          <w:rFonts w:eastAsia="Times New Roman" w:cs="Times New Roman"/>
        </w:rPr>
        <w:t xml:space="preserve">Memory </w:t>
      </w:r>
      <w:r w:rsidR="000C7AB8" w:rsidRPr="00BA65EC">
        <w:rPr>
          <w:rFonts w:eastAsia="Times New Roman" w:cs="Times New Roman"/>
        </w:rPr>
        <w:t>Work</w:t>
      </w:r>
      <w:r w:rsidRPr="00BA65EC">
        <w:rPr>
          <w:rFonts w:eastAsia="Times New Roman" w:cs="Times New Roman"/>
        </w:rPr>
        <w:t xml:space="preserve">: </w:t>
      </w:r>
      <w:r w:rsidR="009324E2">
        <w:rPr>
          <w:rFonts w:eastAsia="Times New Roman" w:cs="Times New Roman"/>
        </w:rPr>
        <w:t>Act 20:24</w:t>
      </w:r>
    </w:p>
    <w:p w:rsidR="00BA65EC" w:rsidRPr="00BA65EC" w:rsidRDefault="00BA65EC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BA65EC">
        <w:rPr>
          <w:rFonts w:eastAsia="Times New Roman" w:cs="Times New Roman"/>
        </w:rPr>
        <w:t>He Set the</w:t>
      </w:r>
      <w:r w:rsidR="00F65047">
        <w:rPr>
          <w:rFonts w:eastAsia="Times New Roman" w:cs="Times New Roman"/>
        </w:rPr>
        <w:t xml:space="preserve"> </w:t>
      </w:r>
      <w:r w:rsidR="009324E2">
        <w:rPr>
          <w:rFonts w:eastAsia="Times New Roman" w:cs="Times New Roman"/>
        </w:rPr>
        <w:t>Task</w:t>
      </w:r>
      <w:r w:rsidRPr="00BA65EC">
        <w:rPr>
          <w:rFonts w:eastAsia="Times New Roman" w:cs="Times New Roman"/>
        </w:rPr>
        <w:t xml:space="preserve"> for M</w:t>
      </w:r>
      <w:r w:rsidR="009324E2">
        <w:rPr>
          <w:rFonts w:eastAsia="Times New Roman" w:cs="Times New Roman"/>
        </w:rPr>
        <w:t>e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A65EC">
        <w:rPr>
          <w:rFonts w:eastAsia="Times New Roman" w:cs="Times New Roman"/>
        </w:rPr>
        <w:t>Though the work of life be lowly</w:t>
      </w:r>
      <w:proofErr w:type="gramStart"/>
      <w:r w:rsidRPr="00BA65EC">
        <w:rPr>
          <w:rFonts w:eastAsia="Times New Roman" w:cs="Times New Roman"/>
        </w:rPr>
        <w:t>,</w:t>
      </w:r>
      <w:proofErr w:type="gramEnd"/>
      <w:r w:rsidRPr="00BA65EC">
        <w:rPr>
          <w:rFonts w:eastAsia="Times New Roman" w:cs="Times New Roman"/>
        </w:rPr>
        <w:br/>
        <w:t>Let me true and faithful be;</w:t>
      </w:r>
      <w:r w:rsidRPr="00BA65EC">
        <w:rPr>
          <w:rFonts w:eastAsia="Times New Roman" w:cs="Times New Roman"/>
        </w:rPr>
        <w:br/>
        <w:t>This the thought that makes it holy—</w:t>
      </w:r>
      <w:r w:rsidRPr="00BA65EC">
        <w:rPr>
          <w:rFonts w:eastAsia="Times New Roman" w:cs="Times New Roman"/>
        </w:rPr>
        <w:br/>
        <w:t>Christ has set the task for me.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BA65EC">
        <w:rPr>
          <w:rFonts w:eastAsia="Times New Roman" w:cs="Times New Roman"/>
          <w:i/>
          <w:iCs/>
        </w:rPr>
        <w:t>Refrain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BA65EC">
        <w:rPr>
          <w:rFonts w:eastAsia="Times New Roman" w:cs="Times New Roman"/>
          <w:i/>
          <w:iCs/>
        </w:rPr>
        <w:t>He has set the task for me!</w:t>
      </w:r>
      <w:r w:rsidRPr="00BA65EC">
        <w:rPr>
          <w:rFonts w:eastAsia="Times New Roman" w:cs="Times New Roman"/>
          <w:i/>
          <w:iCs/>
        </w:rPr>
        <w:br/>
        <w:t>He has set the task for me!</w:t>
      </w:r>
      <w:r w:rsidRPr="00BA65EC">
        <w:rPr>
          <w:rFonts w:eastAsia="Times New Roman" w:cs="Times New Roman"/>
          <w:i/>
          <w:iCs/>
        </w:rPr>
        <w:br/>
      </w:r>
      <w:proofErr w:type="gramStart"/>
      <w:r w:rsidRPr="00BA65EC">
        <w:rPr>
          <w:rFonts w:eastAsia="Times New Roman" w:cs="Times New Roman"/>
          <w:i/>
          <w:iCs/>
        </w:rPr>
        <w:t>This the</w:t>
      </w:r>
      <w:proofErr w:type="gramEnd"/>
      <w:r w:rsidRPr="00BA65EC">
        <w:rPr>
          <w:rFonts w:eastAsia="Times New Roman" w:cs="Times New Roman"/>
          <w:i/>
          <w:iCs/>
        </w:rPr>
        <w:t xml:space="preserve"> thought that makes it holy—</w:t>
      </w:r>
      <w:r w:rsidRPr="00BA65EC">
        <w:rPr>
          <w:rFonts w:eastAsia="Times New Roman" w:cs="Times New Roman"/>
          <w:i/>
          <w:iCs/>
        </w:rPr>
        <w:br/>
        <w:t>Christ has set the task for me!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A65EC">
        <w:rPr>
          <w:rFonts w:eastAsia="Times New Roman" w:cs="Times New Roman"/>
        </w:rPr>
        <w:t>Hush, O heart, thy wild ambition!</w:t>
      </w:r>
      <w:r w:rsidRPr="00BA65EC">
        <w:rPr>
          <w:rFonts w:eastAsia="Times New Roman" w:cs="Times New Roman"/>
        </w:rPr>
        <w:br/>
        <w:t>Toil, O hands, in service free!</w:t>
      </w:r>
      <w:r w:rsidRPr="00BA65EC">
        <w:rPr>
          <w:rFonts w:eastAsia="Times New Roman" w:cs="Times New Roman"/>
        </w:rPr>
        <w:br/>
        <w:t>Blest indeed is my condition—</w:t>
      </w:r>
      <w:r w:rsidRPr="00BA65EC">
        <w:rPr>
          <w:rFonts w:eastAsia="Times New Roman" w:cs="Times New Roman"/>
        </w:rPr>
        <w:br/>
        <w:t>Christ has set the task for me.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BA65EC">
        <w:rPr>
          <w:rFonts w:eastAsia="Times New Roman" w:cs="Times New Roman"/>
          <w:i/>
          <w:iCs/>
        </w:rPr>
        <w:t>Refrain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A65EC">
        <w:rPr>
          <w:rFonts w:eastAsia="Times New Roman" w:cs="Times New Roman"/>
        </w:rPr>
        <w:t>Christ, I know, will not forget me</w:t>
      </w:r>
      <w:r w:rsidRPr="00BA65EC">
        <w:rPr>
          <w:rFonts w:eastAsia="Times New Roman" w:cs="Times New Roman"/>
        </w:rPr>
        <w:br/>
        <w:t>When at length the evening falls</w:t>
      </w:r>
      <w:proofErr w:type="gramStart"/>
      <w:r w:rsidRPr="00BA65EC">
        <w:rPr>
          <w:rFonts w:eastAsia="Times New Roman" w:cs="Times New Roman"/>
        </w:rPr>
        <w:t>;</w:t>
      </w:r>
      <w:proofErr w:type="gramEnd"/>
      <w:r w:rsidRPr="00BA65EC">
        <w:rPr>
          <w:rFonts w:eastAsia="Times New Roman" w:cs="Times New Roman"/>
        </w:rPr>
        <w:br/>
        <w:t>From the place where He has set me</w:t>
      </w:r>
      <w:r w:rsidRPr="00BA65EC">
        <w:rPr>
          <w:rFonts w:eastAsia="Times New Roman" w:cs="Times New Roman"/>
        </w:rPr>
        <w:br/>
        <w:t>I will answer when He calls.</w:t>
      </w: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BA65EC">
        <w:rPr>
          <w:rFonts w:eastAsia="Times New Roman" w:cs="Times New Roman"/>
          <w:i/>
          <w:iCs/>
        </w:rPr>
        <w:t>Refrain</w:t>
      </w:r>
    </w:p>
    <w:p w:rsidR="00BA65EC" w:rsidRDefault="00BA65EC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 w:rsidRPr="00BA65EC">
        <w:rPr>
          <w:rFonts w:eastAsia="Times New Roman" w:cs="Times New Roman"/>
          <w:iCs/>
        </w:rPr>
        <w:t>Jessie B. Pound (1861-1921)</w:t>
      </w:r>
    </w:p>
    <w:p w:rsidR="00BA65EC" w:rsidRDefault="00BA65EC" w:rsidP="00BA65E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poor health</w:t>
      </w:r>
    </w:p>
    <w:p w:rsidR="00BA65EC" w:rsidRDefault="00BA65EC" w:rsidP="00BA65E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Educated at home</w:t>
      </w:r>
    </w:p>
    <w:p w:rsidR="00BA65EC" w:rsidRDefault="00BA65EC" w:rsidP="00BA65E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Started submitting articles at age 15</w:t>
      </w:r>
    </w:p>
    <w:p w:rsidR="00BA65EC" w:rsidRDefault="00BA65EC" w:rsidP="00BA65E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An editor said they were material for hymns  thus her  hymn writing career started</w:t>
      </w:r>
    </w:p>
    <w:p w:rsidR="00BA65EC" w:rsidRDefault="00BA65EC" w:rsidP="00BA65E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She wrote over 400 hymns</w:t>
      </w:r>
    </w:p>
    <w:p w:rsidR="00BA65EC" w:rsidRDefault="00BA65EC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</w:p>
    <w:p w:rsidR="00BA65EC" w:rsidRPr="00BA65EC" w:rsidRDefault="00BA65EC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</w:p>
    <w:p w:rsidR="0005775B" w:rsidRPr="00BA65EC" w:rsidRDefault="0005775B" w:rsidP="00BA65EC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B53858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on earth can be lowly?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to be?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makes the work holy?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Who has set the task?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Refrain – What is the repeated statement?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F65047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thought do</w:t>
      </w:r>
      <w:r w:rsidR="009201AF">
        <w:rPr>
          <w:rFonts w:eastAsia="Times New Roman" w:cs="Times New Roman"/>
        </w:rPr>
        <w:t>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P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should be hushed in our hearts?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our hands do?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condition?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has Christ set?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will Christ not do?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place?</w:t>
      </w: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Default="009201AF" w:rsidP="009201AF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201AF" w:rsidRPr="0078754E" w:rsidRDefault="009201AF" w:rsidP="009201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say we will do?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DB4F0B">
        <w:rPr>
          <w:rFonts w:cs="Times New Roman"/>
          <w:b/>
          <w:kern w:val="28"/>
          <w:u w:val="single"/>
        </w:rPr>
        <w:t>4</w:t>
      </w:r>
      <w:r w:rsidR="0078754E" w:rsidRPr="0078754E">
        <w:rPr>
          <w:rFonts w:cs="Times New Roman"/>
          <w:b/>
          <w:kern w:val="28"/>
          <w:u w:val="single"/>
        </w:rPr>
        <w:t>0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DB4F0B">
        <w:rPr>
          <w:rFonts w:cs="Times New Roman"/>
          <w:b/>
          <w:kern w:val="28"/>
          <w:u w:val="single"/>
        </w:rPr>
        <w:t>4</w:t>
      </w:r>
      <w:r w:rsidR="0078754E" w:rsidRPr="0078754E">
        <w:rPr>
          <w:rFonts w:cs="Times New Roman"/>
          <w:b/>
          <w:kern w:val="28"/>
          <w:u w:val="single"/>
        </w:rPr>
        <w:t>0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9F79CF" w:rsidRDefault="009F79CF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Task – </w:t>
      </w:r>
    </w:p>
    <w:p w:rsidR="009F79CF" w:rsidRDefault="009F79CF" w:rsidP="009F79C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1 Corinthians 3:4-9: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would mere men say?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Who are Paul and Apollos?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did the Lord do?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Verse 6: What were the tasks of Paul, Apollos and God?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then happens?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List “the man” statements: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Those men each have a purpose and what will happen for each?</w:t>
      </w: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BC5B6C" w:rsidRDefault="00BC5B6C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List all that we are:</w:t>
      </w:r>
    </w:p>
    <w:p w:rsid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9F79CF" w:rsidRPr="009F79CF" w:rsidRDefault="009F79CF" w:rsidP="009F79CF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337344" w:rsidRPr="0078754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C5B6C" w:rsidRDefault="00BC5B6C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C5B6C" w:rsidRPr="0078754E" w:rsidRDefault="00BC5B6C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in the idea of task – there are more verses that work around the word task or tasks or change to another theme or word (s) from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 xml:space="preserve">0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DB4F0B">
        <w:rPr>
          <w:rFonts w:eastAsia="Times New Roman" w:cs="Times New Roman"/>
          <w:b/>
          <w:u w:val="single"/>
        </w:rPr>
        <w:t>4</w:t>
      </w:r>
      <w:r w:rsidR="0078754E" w:rsidRPr="0078754E">
        <w:rPr>
          <w:rFonts w:eastAsia="Times New Roman" w:cs="Times New Roman"/>
          <w:b/>
          <w:u w:val="single"/>
        </w:rPr>
        <w:t>0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C5B6C" w:rsidRDefault="00BC5B6C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you feel your task is in the body of Christ?</w:t>
      </w: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felt not up to the task?</w:t>
      </w: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you see yourself in the scripture word study passage? (A planter or one who waters)</w:t>
      </w: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ever been discouraged about the planting and watering - that there was no </w:t>
      </w:r>
      <w:r w:rsidR="00F65047">
        <w:rPr>
          <w:rFonts w:eastAsia="Times New Roman" w:cs="Times New Roman"/>
        </w:rPr>
        <w:t xml:space="preserve">visible </w:t>
      </w:r>
      <w:r>
        <w:rPr>
          <w:rFonts w:eastAsia="Times New Roman" w:cs="Times New Roman"/>
        </w:rPr>
        <w:t>fruit from the task?</w:t>
      </w: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line from the hymn that reminds us of who gives the task?</w:t>
      </w: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C5B6C" w:rsidRDefault="00BC5B6C" w:rsidP="00BC5B6C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statement in the scripture lesson that reminds us who makes things </w:t>
      </w:r>
      <w:r w:rsidR="009324E2">
        <w:rPr>
          <w:rFonts w:eastAsia="Times New Roman" w:cs="Times New Roman"/>
        </w:rPr>
        <w:t>grow</w:t>
      </w:r>
      <w:r>
        <w:rPr>
          <w:rFonts w:eastAsia="Times New Roman" w:cs="Times New Roman"/>
        </w:rPr>
        <w:t>?</w:t>
      </w:r>
    </w:p>
    <w:p w:rsidR="009324E2" w:rsidRDefault="009324E2" w:rsidP="009324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324E2" w:rsidRDefault="009324E2" w:rsidP="009324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324E2" w:rsidRPr="009324E2" w:rsidRDefault="009324E2" w:rsidP="009324E2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have to remember as we go about our tasks?</w:t>
      </w:r>
    </w:p>
    <w:p w:rsidR="00BC5B6C" w:rsidRPr="00BC5B6C" w:rsidRDefault="00BC5B6C" w:rsidP="00BC5B6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sectPr w:rsidR="00BC5B6C" w:rsidRPr="00BC5B6C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8E"/>
    <w:multiLevelType w:val="hybridMultilevel"/>
    <w:tmpl w:val="F60249B2"/>
    <w:lvl w:ilvl="0" w:tplc="1DDCE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F75408"/>
    <w:multiLevelType w:val="hybridMultilevel"/>
    <w:tmpl w:val="20B65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966AF"/>
    <w:multiLevelType w:val="hybridMultilevel"/>
    <w:tmpl w:val="D568A3F6"/>
    <w:lvl w:ilvl="0" w:tplc="8C8200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09C4B64"/>
    <w:multiLevelType w:val="hybridMultilevel"/>
    <w:tmpl w:val="53F6939A"/>
    <w:lvl w:ilvl="0" w:tplc="B6EE64A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260E3323"/>
    <w:multiLevelType w:val="hybridMultilevel"/>
    <w:tmpl w:val="68364BDC"/>
    <w:lvl w:ilvl="0" w:tplc="8E887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B92145"/>
    <w:multiLevelType w:val="hybridMultilevel"/>
    <w:tmpl w:val="57B66F00"/>
    <w:lvl w:ilvl="0" w:tplc="E9B8E5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6F195E"/>
    <w:multiLevelType w:val="hybridMultilevel"/>
    <w:tmpl w:val="1DC2F4BE"/>
    <w:lvl w:ilvl="0" w:tplc="A83466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B742224"/>
    <w:multiLevelType w:val="hybridMultilevel"/>
    <w:tmpl w:val="8D7A2DBA"/>
    <w:lvl w:ilvl="0" w:tplc="450891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2EA5ED2"/>
    <w:multiLevelType w:val="hybridMultilevel"/>
    <w:tmpl w:val="B8D8AFE0"/>
    <w:lvl w:ilvl="0" w:tplc="7DC6B8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AE86DE5"/>
    <w:multiLevelType w:val="hybridMultilevel"/>
    <w:tmpl w:val="251CE714"/>
    <w:lvl w:ilvl="0" w:tplc="A06CC1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69280311"/>
    <w:multiLevelType w:val="hybridMultilevel"/>
    <w:tmpl w:val="04DE3CD8"/>
    <w:lvl w:ilvl="0" w:tplc="FFA055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2DA6B05"/>
    <w:multiLevelType w:val="hybridMultilevel"/>
    <w:tmpl w:val="AD02B960"/>
    <w:lvl w:ilvl="0" w:tplc="991E91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>
    <w:nsid w:val="7C4830A2"/>
    <w:multiLevelType w:val="hybridMultilevel"/>
    <w:tmpl w:val="83EED5F4"/>
    <w:lvl w:ilvl="0" w:tplc="70C6C2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8"/>
  </w:num>
  <w:num w:numId="5">
    <w:abstractNumId w:val="22"/>
  </w:num>
  <w:num w:numId="6">
    <w:abstractNumId w:val="24"/>
  </w:num>
  <w:num w:numId="7">
    <w:abstractNumId w:val="6"/>
  </w:num>
  <w:num w:numId="8">
    <w:abstractNumId w:val="2"/>
  </w:num>
  <w:num w:numId="9">
    <w:abstractNumId w:val="13"/>
  </w:num>
  <w:num w:numId="10">
    <w:abstractNumId w:val="2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23"/>
  </w:num>
  <w:num w:numId="16">
    <w:abstractNumId w:val="18"/>
  </w:num>
  <w:num w:numId="17">
    <w:abstractNumId w:val="30"/>
  </w:num>
  <w:num w:numId="18">
    <w:abstractNumId w:val="17"/>
  </w:num>
  <w:num w:numId="19">
    <w:abstractNumId w:val="1"/>
  </w:num>
  <w:num w:numId="20">
    <w:abstractNumId w:val="11"/>
  </w:num>
  <w:num w:numId="21">
    <w:abstractNumId w:val="21"/>
  </w:num>
  <w:num w:numId="22">
    <w:abstractNumId w:val="9"/>
  </w:num>
  <w:num w:numId="23">
    <w:abstractNumId w:val="15"/>
  </w:num>
  <w:num w:numId="24">
    <w:abstractNumId w:val="27"/>
  </w:num>
  <w:num w:numId="25">
    <w:abstractNumId w:val="29"/>
  </w:num>
  <w:num w:numId="26">
    <w:abstractNumId w:val="10"/>
  </w:num>
  <w:num w:numId="27">
    <w:abstractNumId w:val="7"/>
  </w:num>
  <w:num w:numId="28">
    <w:abstractNumId w:val="25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DFD"/>
    <w:rsid w:val="0005775B"/>
    <w:rsid w:val="000736DF"/>
    <w:rsid w:val="00087B92"/>
    <w:rsid w:val="000C10DB"/>
    <w:rsid w:val="000C7AB8"/>
    <w:rsid w:val="00102C90"/>
    <w:rsid w:val="00150A58"/>
    <w:rsid w:val="0016547D"/>
    <w:rsid w:val="001B075A"/>
    <w:rsid w:val="001B233A"/>
    <w:rsid w:val="001B4D9E"/>
    <w:rsid w:val="001F4F44"/>
    <w:rsid w:val="00222BAA"/>
    <w:rsid w:val="00251ECC"/>
    <w:rsid w:val="00272CF6"/>
    <w:rsid w:val="00273966"/>
    <w:rsid w:val="0029374A"/>
    <w:rsid w:val="002C713E"/>
    <w:rsid w:val="002F10C3"/>
    <w:rsid w:val="00300FB1"/>
    <w:rsid w:val="00312A1E"/>
    <w:rsid w:val="00337344"/>
    <w:rsid w:val="00351D28"/>
    <w:rsid w:val="003748AB"/>
    <w:rsid w:val="00374A0E"/>
    <w:rsid w:val="003B663D"/>
    <w:rsid w:val="003E5115"/>
    <w:rsid w:val="004114CA"/>
    <w:rsid w:val="004215A0"/>
    <w:rsid w:val="00463A1F"/>
    <w:rsid w:val="00464313"/>
    <w:rsid w:val="00470F21"/>
    <w:rsid w:val="004877FE"/>
    <w:rsid w:val="004B7672"/>
    <w:rsid w:val="0051401B"/>
    <w:rsid w:val="00524999"/>
    <w:rsid w:val="00553A0D"/>
    <w:rsid w:val="00564A64"/>
    <w:rsid w:val="00585B63"/>
    <w:rsid w:val="005B3F1B"/>
    <w:rsid w:val="005F4307"/>
    <w:rsid w:val="005F6F68"/>
    <w:rsid w:val="00613AC5"/>
    <w:rsid w:val="00613F10"/>
    <w:rsid w:val="006324ED"/>
    <w:rsid w:val="00635E90"/>
    <w:rsid w:val="00685E19"/>
    <w:rsid w:val="006C47A9"/>
    <w:rsid w:val="006D7748"/>
    <w:rsid w:val="006E2FD9"/>
    <w:rsid w:val="0070091C"/>
    <w:rsid w:val="007454DA"/>
    <w:rsid w:val="0074574F"/>
    <w:rsid w:val="00754BC4"/>
    <w:rsid w:val="007667BE"/>
    <w:rsid w:val="007747F6"/>
    <w:rsid w:val="0078522E"/>
    <w:rsid w:val="0078754E"/>
    <w:rsid w:val="007A4CA3"/>
    <w:rsid w:val="007B0185"/>
    <w:rsid w:val="007B3469"/>
    <w:rsid w:val="007B582D"/>
    <w:rsid w:val="007C0380"/>
    <w:rsid w:val="007D4557"/>
    <w:rsid w:val="00824B9B"/>
    <w:rsid w:val="0084587C"/>
    <w:rsid w:val="00856C21"/>
    <w:rsid w:val="008601B1"/>
    <w:rsid w:val="00867AEF"/>
    <w:rsid w:val="008722B8"/>
    <w:rsid w:val="008744DB"/>
    <w:rsid w:val="00875AFA"/>
    <w:rsid w:val="00893B94"/>
    <w:rsid w:val="008A1D4A"/>
    <w:rsid w:val="008B2B42"/>
    <w:rsid w:val="008B2B47"/>
    <w:rsid w:val="008B5D63"/>
    <w:rsid w:val="008E4A13"/>
    <w:rsid w:val="009201AF"/>
    <w:rsid w:val="00925BBE"/>
    <w:rsid w:val="009324E2"/>
    <w:rsid w:val="00934B71"/>
    <w:rsid w:val="009432B5"/>
    <w:rsid w:val="009548EA"/>
    <w:rsid w:val="0097608E"/>
    <w:rsid w:val="009811A2"/>
    <w:rsid w:val="009A1E5E"/>
    <w:rsid w:val="009A24BA"/>
    <w:rsid w:val="009A3EBC"/>
    <w:rsid w:val="009F79CF"/>
    <w:rsid w:val="00A222F1"/>
    <w:rsid w:val="00A3772C"/>
    <w:rsid w:val="00A61EF3"/>
    <w:rsid w:val="00A73B7E"/>
    <w:rsid w:val="00AB4373"/>
    <w:rsid w:val="00AE30ED"/>
    <w:rsid w:val="00AF5D30"/>
    <w:rsid w:val="00B267E2"/>
    <w:rsid w:val="00B30114"/>
    <w:rsid w:val="00B36468"/>
    <w:rsid w:val="00B51AA2"/>
    <w:rsid w:val="00B53858"/>
    <w:rsid w:val="00B608B1"/>
    <w:rsid w:val="00B63069"/>
    <w:rsid w:val="00B653B4"/>
    <w:rsid w:val="00B70481"/>
    <w:rsid w:val="00B8021C"/>
    <w:rsid w:val="00B84BEA"/>
    <w:rsid w:val="00B951AE"/>
    <w:rsid w:val="00BA65EC"/>
    <w:rsid w:val="00BC5B6C"/>
    <w:rsid w:val="00BF54AE"/>
    <w:rsid w:val="00C1301A"/>
    <w:rsid w:val="00C77905"/>
    <w:rsid w:val="00C81274"/>
    <w:rsid w:val="00C94842"/>
    <w:rsid w:val="00CB11D7"/>
    <w:rsid w:val="00CB1A9D"/>
    <w:rsid w:val="00D10125"/>
    <w:rsid w:val="00D37D9F"/>
    <w:rsid w:val="00D40A4B"/>
    <w:rsid w:val="00D512C3"/>
    <w:rsid w:val="00D707B8"/>
    <w:rsid w:val="00D75348"/>
    <w:rsid w:val="00DA2BAC"/>
    <w:rsid w:val="00DB4F0B"/>
    <w:rsid w:val="00DC18E6"/>
    <w:rsid w:val="00DF52B8"/>
    <w:rsid w:val="00E01A8E"/>
    <w:rsid w:val="00E05B02"/>
    <w:rsid w:val="00E51777"/>
    <w:rsid w:val="00E53AEC"/>
    <w:rsid w:val="00E53F6D"/>
    <w:rsid w:val="00E67BDD"/>
    <w:rsid w:val="00E91E8D"/>
    <w:rsid w:val="00EA21D5"/>
    <w:rsid w:val="00EB5B1D"/>
    <w:rsid w:val="00ED4B8F"/>
    <w:rsid w:val="00EE60AC"/>
    <w:rsid w:val="00F1371F"/>
    <w:rsid w:val="00F17444"/>
    <w:rsid w:val="00F2765F"/>
    <w:rsid w:val="00F3773C"/>
    <w:rsid w:val="00F406B1"/>
    <w:rsid w:val="00F41103"/>
    <w:rsid w:val="00F55414"/>
    <w:rsid w:val="00F65047"/>
    <w:rsid w:val="00F94EF0"/>
    <w:rsid w:val="00FA1DC1"/>
    <w:rsid w:val="00FD15F4"/>
    <w:rsid w:val="00FD7E8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05775B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14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36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00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357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783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568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52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40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72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2013-12-01T19:08:00Z</dcterms:created>
  <dcterms:modified xsi:type="dcterms:W3CDTF">2013-12-10T15:44:00Z</dcterms:modified>
</cp:coreProperties>
</file>